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7329C" w14:textId="77777777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2A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>квартал 2023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71B8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62AB6" w:rsidRPr="00362AB6">
        <w:rPr>
          <w:rFonts w:ascii="Times New Roman" w:hAnsi="Times New Roman" w:cs="Times New Roman"/>
          <w:sz w:val="28"/>
          <w:szCs w:val="28"/>
        </w:rPr>
        <w:t xml:space="preserve">67 </w:t>
      </w:r>
      <w:r w:rsidR="004130E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1049B" w14:textId="74053824" w:rsidR="00F174C8" w:rsidRPr="003D0005" w:rsidRDefault="00F174C8" w:rsidP="00E5183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005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 w:rsidRPr="003D0005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362AB6" w:rsidRPr="003D0005">
        <w:rPr>
          <w:rFonts w:ascii="Times New Roman" w:hAnsi="Times New Roman" w:cs="Times New Roman"/>
          <w:sz w:val="28"/>
          <w:szCs w:val="28"/>
        </w:rPr>
        <w:t>36</w:t>
      </w:r>
      <w:r w:rsidR="003D0005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297E04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Pr="003D0005">
        <w:rPr>
          <w:rFonts w:ascii="Times New Roman" w:hAnsi="Times New Roman" w:cs="Times New Roman"/>
          <w:sz w:val="28"/>
          <w:szCs w:val="28"/>
        </w:rPr>
        <w:t>обращен</w:t>
      </w:r>
      <w:r w:rsidR="004130E0" w:rsidRPr="003D0005">
        <w:rPr>
          <w:rFonts w:ascii="Times New Roman" w:hAnsi="Times New Roman" w:cs="Times New Roman"/>
          <w:sz w:val="28"/>
          <w:szCs w:val="28"/>
        </w:rPr>
        <w:t>ий</w:t>
      </w:r>
      <w:r w:rsidRPr="003D0005"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362AB6" w:rsidRPr="003D0005">
        <w:rPr>
          <w:rFonts w:ascii="Times New Roman" w:hAnsi="Times New Roman" w:cs="Times New Roman"/>
          <w:sz w:val="28"/>
          <w:szCs w:val="28"/>
        </w:rPr>
        <w:t>53</w:t>
      </w:r>
      <w:r w:rsidR="00EA170D" w:rsidRPr="003D0005">
        <w:rPr>
          <w:rFonts w:ascii="Times New Roman" w:hAnsi="Times New Roman" w:cs="Times New Roman"/>
          <w:sz w:val="28"/>
          <w:szCs w:val="28"/>
        </w:rPr>
        <w:t>,</w:t>
      </w:r>
      <w:r w:rsidR="00362AB6" w:rsidRPr="003D0005">
        <w:rPr>
          <w:rFonts w:ascii="Times New Roman" w:hAnsi="Times New Roman" w:cs="Times New Roman"/>
          <w:sz w:val="28"/>
          <w:szCs w:val="28"/>
        </w:rPr>
        <w:t>73</w:t>
      </w:r>
      <w:r w:rsidR="00071F7F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0655BA" w:rsidRPr="003D0005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 w:rsidRPr="003D0005">
        <w:rPr>
          <w:rFonts w:ascii="Times New Roman" w:hAnsi="Times New Roman" w:cs="Times New Roman"/>
          <w:sz w:val="28"/>
          <w:szCs w:val="28"/>
        </w:rPr>
        <w:t>а поступивши</w:t>
      </w:r>
      <w:r w:rsidR="00F007A5" w:rsidRPr="003D000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 w:rsidRPr="003D00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2AB6" w:rsidRPr="003D00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70D" w:rsidRPr="003D0005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274FA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0655BA" w:rsidRPr="003D0005">
        <w:rPr>
          <w:rFonts w:ascii="Times New Roman" w:hAnsi="Times New Roman" w:cs="Times New Roman"/>
          <w:sz w:val="28"/>
          <w:szCs w:val="28"/>
        </w:rPr>
        <w:t>года).</w:t>
      </w:r>
    </w:p>
    <w:p w14:paraId="6C4A7E41" w14:textId="77777777"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 xml:space="preserve">атика  основных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362A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14:paraId="00DA7C8D" w14:textId="77777777"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362AB6" w:rsidRPr="00362AB6">
        <w:rPr>
          <w:rFonts w:ascii="Times New Roman" w:hAnsi="Times New Roman" w:cs="Times New Roman"/>
          <w:sz w:val="28"/>
          <w:szCs w:val="28"/>
        </w:rPr>
        <w:t>60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362AB6" w:rsidRPr="00362AB6">
        <w:rPr>
          <w:rFonts w:ascii="Times New Roman" w:hAnsi="Times New Roman" w:cs="Times New Roman"/>
          <w:sz w:val="28"/>
          <w:szCs w:val="28"/>
        </w:rPr>
        <w:t>93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14:paraId="58E8E74A" w14:textId="77777777" w:rsidR="008D5F96" w:rsidRPr="00890D64" w:rsidRDefault="00297E0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</w:t>
      </w:r>
      <w:r w:rsidR="00362AB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362AB6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14:paraId="79FDF951" w14:textId="77777777"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71B89">
        <w:rPr>
          <w:rFonts w:ascii="Times New Roman" w:hAnsi="Times New Roman" w:cs="Times New Roman"/>
          <w:sz w:val="28"/>
          <w:szCs w:val="28"/>
        </w:rPr>
        <w:t xml:space="preserve"> (</w:t>
      </w:r>
      <w:r w:rsidR="00E71B89" w:rsidRPr="00E71B89">
        <w:rPr>
          <w:rFonts w:ascii="Times New Roman" w:hAnsi="Times New Roman" w:cs="Times New Roman"/>
          <w:sz w:val="28"/>
          <w:szCs w:val="28"/>
        </w:rPr>
        <w:t>3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297E04">
        <w:rPr>
          <w:rFonts w:ascii="Times New Roman" w:hAnsi="Times New Roman" w:cs="Times New Roman"/>
          <w:sz w:val="28"/>
          <w:szCs w:val="28"/>
        </w:rPr>
        <w:t>8</w:t>
      </w:r>
      <w:r w:rsidR="00297E04" w:rsidRPr="00297E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1F529243" w14:textId="77777777" w:rsidR="00284332" w:rsidRPr="006A3513" w:rsidRDefault="00E71B89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(2,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14:paraId="3DC1D54E" w14:textId="77777777"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71B89">
        <w:rPr>
          <w:rFonts w:ascii="Times New Roman" w:hAnsi="Times New Roman" w:cs="Times New Roman"/>
          <w:sz w:val="28"/>
          <w:szCs w:val="28"/>
        </w:rPr>
        <w:t>ных документов (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97E04">
        <w:rPr>
          <w:rFonts w:ascii="Times New Roman" w:hAnsi="Times New Roman" w:cs="Times New Roman"/>
          <w:sz w:val="28"/>
          <w:szCs w:val="28"/>
        </w:rPr>
        <w:t>,</w:t>
      </w:r>
      <w:r w:rsidR="00362AB6">
        <w:rPr>
          <w:rFonts w:ascii="Times New Roman" w:hAnsi="Times New Roman" w:cs="Times New Roman"/>
          <w:sz w:val="28"/>
          <w:szCs w:val="28"/>
          <w:lang w:val="en-US"/>
        </w:rPr>
        <w:t>56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5020D751" w14:textId="77777777"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71B89">
        <w:rPr>
          <w:rFonts w:ascii="Times New Roman" w:hAnsi="Times New Roman" w:cs="Times New Roman"/>
          <w:sz w:val="28"/>
          <w:szCs w:val="28"/>
        </w:rPr>
        <w:t xml:space="preserve"> (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6F1314B" w14:textId="77777777"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 xml:space="preserve">на труда (0 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14:paraId="3DFCCF2E" w14:textId="37E4A9FE"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980A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80A59" w:rsidRPr="00980A59">
        <w:rPr>
          <w:rFonts w:ascii="Times New Roman" w:hAnsi="Times New Roman" w:cs="Times New Roman"/>
          <w:sz w:val="28"/>
          <w:szCs w:val="28"/>
        </w:rPr>
        <w:t xml:space="preserve"> </w:t>
      </w:r>
      <w:r w:rsidR="00F4616B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BF2FEA">
        <w:rPr>
          <w:rFonts w:ascii="Times New Roman" w:hAnsi="Times New Roman" w:cs="Times New Roman"/>
          <w:sz w:val="28"/>
          <w:szCs w:val="28"/>
        </w:rPr>
        <w:t>вартал 2023</w:t>
      </w:r>
      <w:r w:rsidR="00E71B8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80A59">
        <w:rPr>
          <w:rFonts w:ascii="Times New Roman" w:hAnsi="Times New Roman" w:cs="Times New Roman"/>
          <w:sz w:val="28"/>
          <w:szCs w:val="28"/>
        </w:rPr>
        <w:t>2</w:t>
      </w:r>
      <w:r w:rsidR="00980A59" w:rsidRPr="00980A59">
        <w:rPr>
          <w:rFonts w:ascii="Times New Roman" w:hAnsi="Times New Roman" w:cs="Times New Roman"/>
          <w:sz w:val="28"/>
          <w:szCs w:val="28"/>
        </w:rPr>
        <w:t>5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980A59" w:rsidRPr="00980A59">
        <w:rPr>
          <w:rFonts w:ascii="Times New Roman" w:hAnsi="Times New Roman" w:cs="Times New Roman"/>
          <w:sz w:val="28"/>
          <w:szCs w:val="28"/>
        </w:rPr>
        <w:t>15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14:paraId="26A4F5BF" w14:textId="77777777"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478A8" w14:textId="77777777"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97E04"/>
    <w:rsid w:val="002A17AE"/>
    <w:rsid w:val="002B741B"/>
    <w:rsid w:val="00333C13"/>
    <w:rsid w:val="00350A4E"/>
    <w:rsid w:val="00362AB6"/>
    <w:rsid w:val="00372490"/>
    <w:rsid w:val="0037517E"/>
    <w:rsid w:val="00397BBD"/>
    <w:rsid w:val="003A79EC"/>
    <w:rsid w:val="003D0005"/>
    <w:rsid w:val="00404C18"/>
    <w:rsid w:val="004130E0"/>
    <w:rsid w:val="00416C92"/>
    <w:rsid w:val="004274FA"/>
    <w:rsid w:val="004428C8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80A59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322F0"/>
    <w:rsid w:val="00E4150F"/>
    <w:rsid w:val="00E52230"/>
    <w:rsid w:val="00E55688"/>
    <w:rsid w:val="00E71B89"/>
    <w:rsid w:val="00EA170D"/>
    <w:rsid w:val="00EA1EBA"/>
    <w:rsid w:val="00EA78D4"/>
    <w:rsid w:val="00EB72DE"/>
    <w:rsid w:val="00EC70F4"/>
    <w:rsid w:val="00F007A5"/>
    <w:rsid w:val="00F10E7F"/>
    <w:rsid w:val="00F174C8"/>
    <w:rsid w:val="00F4616B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5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2024-01-11T00:09:00Z</dcterms:created>
  <dcterms:modified xsi:type="dcterms:W3CDTF">2024-01-11T00:09:00Z</dcterms:modified>
</cp:coreProperties>
</file>